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Naprawa uszkodzonej elewacji z Akrylem Extra Zewnętrznym oraz Akrylem do Tynków marki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sezon intensywnych prac budowlanych na zewnątrz. To dobry czas, aby m.in. skontrolować stan elewacji i naprawić jej ewentualne uszkodzenia. W przypadku mniejszych ubytków poradzimy sobie z takimi zadaniami samodzielnie. Wystarczy dobrać odpowiednie do tego celu produkty. Z pomocą przychodzą specjalne akryle marki Den Braven.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Akryle to doskonale znane i powszechnie stosowane plastyczno-elastyczne kity, które zdają egzamin wszędzie tam, gdzie trzeba szybko i precyzyjnie wypełnić szczeliny w przegrodach budowlanych lub zamaskować niewielkie uszkodzenia ich powierzchni. Skutecznie wypełniają wszelkiego rodzaju rysy </w:t>
      </w:r>
    </w:p>
    <w:p>
      <w:r>
        <w:rPr>
          <w:rFonts w:ascii="calibri" w:hAnsi="calibri" w:eastAsia="calibri" w:cs="calibri"/>
          <w:sz w:val="24"/>
          <w:szCs w:val="24"/>
        </w:rPr>
        <w:t xml:space="preserve">i pęknięcia, gwarantując prosty sposób na uzyskanie gładkich ścian. Mogą być stosowane nie tylko wewnątrz pomieszczeń, ale też na zewnątrz budynków. Sprawdzą się więc doskonale w przypadku konieczności przeprowadzenia drobnych prac remontowych na elewacjach.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Odporny na warunki atmosferyczne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Chcąc wykorzystać akryl budowlany na zewnątrz, sięgnąć należy po specjalny preparat przeznaczony do stosowania w takiej lokalizacji. Musi on być odporny na działanie czynników atmosferycznych, a więc opadów, skrajnych temperatur czy promieni UV. Bez problemu w takich warunkach poradzi sobie Akryl Extra Zewnętrzny Den Braven. Ten wysoce plastyczno-elastyczny kit uszczelniający na bazie wodnej dyspersji akrylowej wyróżnia się na tle innych produktów dostępnych na rynku wyjątkową odpornością na działanie opadów atmosferycznych i wilgoci. Już po kilku godzinach od nałożenia nie straszny mu żaden deszcz. Wykazuje doskonałą przyczepność do betonu, tynków, drewna i ceramiki, nawet w przypadku podłoży wilgotnych. Warto też podkreślić, że ma bardzo dobre właściwości robocze – jest łatwy w aplikacji i profilowaniu, a także malowalny.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Dostosowany do struktury fasady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Tynk to najpopularniejszy rodzaj wykończenia elewacji. Bogata oferta rynkowa sprawia, że do wyboru mamy nie tylko szeroką gamę kolorystyczną, ale też różnorodne struktury. O ile uzupełnienie ubytków w fasadach o gładkiej powierzchni nie nastręcza większych trudności, o tyle próba zamaskowania rys i pęknięć w przypadku tynków strukturalnych nie zawsze przynosi oczekiwany efekt estetyczny. Rozwiązaniem tego problemu jest Akryl do Tynków Den Braven. Dzięki unikatowej formule zawierającej drobiny żwiru, pozwala na idealne zamaskowanie naprawianych miejsc w fasadach wykończonych tynkiem dekoracyjnym (np. mozaikowym, kamyczkowym) lub zacieranym „na ostro”. Po wyschnięciu akryl może być malowany farbami wodnymi lub syntetycznymi. Za pomocą pędzla z odrobiną wody możemy uzyskać dowolną strukturę ziarna dopasowując uszczelniacz do otoczenia.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przypadku zauważenia pęknięć na elewacji, nie można ich bagatelizować i należy działać jak najszybciej. Nie tylko szpecą fasadę, która stanowi wizytówkę budynku, ale też mogą prowadzić do poważnych uszkodzeń konstrukcji ścian zewnętrznych i ich zawilgocenia. Sięgając po specjalne akryle Den Braven, możemy być pewni skuteczności naprawy i bardzo dobrego rezultatu estetycznego.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2024-04-19T11:41:44+02:00</dcterms:created>
  <dcterms:modified xsi:type="dcterms:W3CDTF">2024-04-19T11:41:44+02:00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