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Przełamujemy bariery, by niemożliwe stało się możliwe!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Odpowiednia motywacja i wsparcie w połączeniu z ciężką pracą pozwalają osiągać spektakularne rezultaty i przełamywać wiele barier. Tymi zasadami kieruje się w swoich działaniach Fundacja Marka Kamińskiego, która już od ponad 20 lat aktywnie wspiera dzieci i dorosłych, pomagając spełniać ich marzenia oraz kształtować przyszłość w harmonii z naturą, otoczeniem i światem.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Marek Kamiński, znany podróżnik i polarnik, to człowiek, dla którego niemożliwe stało się możliwe, co pokazał zdobywając najbardziej odległe i niedostępne zakątki świata. Takimi zasadami kieruje się w swoim życiu i takie zasady próbuje przekazać innym. Marek Kamiński, swoją wiedzą i bogatym doświadczeniem zdobytym podczas licznych wypraw chce dzielić się z innymi, w tym celu opracował autorską, motywacyjną </w:t>
      </w:r>
      <w:r>
        <w:rPr>
          <w:rFonts w:ascii="calibri" w:hAnsi="calibri" w:eastAsia="calibri" w:cs="calibri"/>
          <w:sz w:val="24"/>
          <w:szCs w:val="24"/>
          <w:b/>
        </w:rPr>
        <w:t xml:space="preserve">metodę BIEGUN</w:t>
      </w:r>
      <w:r>
        <w:rPr>
          <w:rFonts w:ascii="calibri" w:hAnsi="calibri" w:eastAsia="calibri" w:cs="calibri"/>
          <w:sz w:val="24"/>
          <w:szCs w:val="24"/>
        </w:rPr>
        <w:t xml:space="preserve">, która uczy dążenia do osiągania wyznaczonych celów i przekraczania własnych granic. Jest to system wewnętrznego rozwoju, prowadzący do poznania samego siebie i pracy nad motywacją. Metoda ułożona jest w 10 kroków, które w sposób praktyczny prowadzą drogą do poznania samego siebie i realizacji wyznaczonego zadania.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Fundacja Marka Kamińskiego realizuje projekty w obszarze: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szkoleń i warsztatów motywacyjnych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ekologii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akcji charytatywnych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Szeroka działalność fundacji nie byłaby możliwa bez odpowiedniego wsparcia finansowego, w którym duży udział ma firma Invena. Jest to firma założona przez Marka Kamińskiego, który także w biznesie kieruje się zasadami fair play i dlatego społeczna odpowiedzialność zajmuje bardzo ważne miejsce w działalności przedsiębiorstwa. Część zysków ze sprzedaży produktów Invena przekazywana jest na statutowe cele fundacji. Obie organizacje działają wspólnie na rzecz wsparcia potrzebujących dzieci i osób dorosłych i są partnerami wydarzeń organizowanych przez fundację.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Kolejna edycja obozów motywacyjnych realizowana będzie zimą. Szczegółowe informacje już wkrótce dostępne będę na stronie </w:t>
      </w:r>
      <w:r>
        <w:rPr>
          <w:rFonts w:ascii="calibri" w:hAnsi="calibri" w:eastAsia="calibri" w:cs="calibri"/>
          <w:sz w:val="24"/>
          <w:szCs w:val="24"/>
        </w:rPr>
        <w:t xml:space="preserve">3biegun.kaminski.pl</w:t>
      </w:r>
      <w:r>
        <w:rPr>
          <w:rFonts w:ascii="calibri" w:hAnsi="calibri" w:eastAsia="calibri" w:cs="calibri"/>
          <w:sz w:val="24"/>
          <w:szCs w:val="24"/>
        </w:rPr>
        <w:t xml:space="preserve"> oraz na profilu na Facebook’u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www.facebook.com/3BiegunMarekKaminski/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Fundacja Marka Kamińskiego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Grunwaldzka 212, 80-266 Gdańsk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58 554 45 22,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fundacja@kaminski.pl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www.kaminski.pl</w:t>
        </w:r>
      </w:hyperlink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Invena S.A. od ponad 20 lat dostarcza do polskich domów funkcjonalne i niezwykle trwałe produkty. Oferta firmy obejmuje armaturę łazienkową taką jak: baterie, zestawy natryskowe oraz deszczownie, brodziki i kabiny prysznicowe, a także produkty instalacyjne, przeznaczone dla profesjonalistów.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założona przez Marka Kamińskiego, znanego na całym świecie polarnika, od lat angażuje się w działania z obszaru społecznej odpowiedzialności biznesu. Invena przekazuje część zysków na wsparcie działań Fundacji Marka Kamińskiego, tworzącej autorskie programy edukacyjne oparte na metodzie Biegun – metodzie osiągania celów i przekraczania własnych granic. Fundacja realizując projekty takie jak: Obozy Zdobywców Biegunów, Inkubatory Metody Biegun, Ogólnopolski Program Partnerski, Warsztaty Rozwoju Osobistego czy Klub Odkrywcy Dobra, pomaga dzieciom i dorosłym ze środowisk wykluczonych czy będących w trudnej sytuacji życiowej.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Invena jest zdobywcą wielu nagród, m.in. statuetki „Złoty Instalator” czy Złotego Certyfikatu konkursu "Przedsiębiorstwo Fair Play". Wśród otrzymanych przez nią wyróżnień są m.in. tytuł „Gazela Biznesu” (2009), „Solidna Firma” (2011) a także Certyfikat Wiarygodności Biznesowej (2014) czy „Skrzydła Biznesu” (2015). Firma jest członkiem Polskiej Korporacji Techniki Grzewczej, Gazowej i Klimatyzacji oraz Polskiej Rady Biznesu.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INVENA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Grabskiego 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75-209 Koszalin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www.invena.pl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facebook.com/3BiegunMarekKaminski/" TargetMode="External"/><Relationship Id="rId9" Type="http://schemas.openxmlformats.org/officeDocument/2006/relationships/hyperlink" Target="http://www.kaminski.pl/" TargetMode="External"/><Relationship Id="rId10" Type="http://schemas.openxmlformats.org/officeDocument/2006/relationships/hyperlink" Target="http://wbp.newslink.pl/public.html/q6adns7Zm6BzZpXX5rDZoYehxpCjeX-J2J-t2Y3b2di41NW2orKflq26pGafiMjI3maA2qRiaa5s1N_Yw6CQmbC7q6LbteCY08eBxt5mgOQ?s=q6adns7Zm6BzZqLj5qyzl4ehvJCjdn2XpaNzrYSO3cm2z9HTnrKolq26pGSfiMB4r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2024-04-16T23:27:37+02:00</dcterms:created>
  <dcterms:modified xsi:type="dcterms:W3CDTF">2024-04-16T23:27:37+02:00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