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Specjał od serca – Olej z pestek winogron marki Olitalia</w:t>
      </w:r>
    </w:p>
    <w:p>
      <w:pPr>
        <w:spacing w:before="0" w:after="500" w:line="264" w:lineRule="auto"/>
      </w:pPr>
      <w:r>
        <w:rPr>
          <w:rFonts w:ascii="calibri" w:hAnsi="calibri" w:eastAsia="calibri" w:cs="calibri"/>
          <w:sz w:val="36"/>
          <w:szCs w:val="36"/>
          <w:b/>
        </w:rPr>
        <w:t xml:space="preserve">Gdy pragniemy chronić nasze serce niekoniecznie oznacza to wykluczenie wszystkich tłuszczów z naszej diety, natomiast należy wybierać te tłuszcze, które są źródłem naturalnych dobrodziejstw. Doskonały dla zdrowia i urody Olej z pestek winogron marki Olitalia pozwoli nam bez obaw odkrywać w kuchni nowe smaki, dbając jednocześnie o układ sercowo-naczyniowy, piękny wygląd oraz wspaniałe samopoczucie. Dzięki niemu skutecznie wzmocnimy nasze serce oraz odporność, nie rezygnując z ulubionych specjałów, zarówno tych smażonych, jak i gotowanych.</w:t>
      </w:r>
    </w:p>
    <w:p/>
    <w:p>
      <w:r>
        <w:rPr>
          <w:rFonts w:ascii="calibri" w:hAnsi="calibri" w:eastAsia="calibri" w:cs="calibri"/>
          <w:sz w:val="24"/>
          <w:szCs w:val="24"/>
        </w:rPr>
        <w:t xml:space="preserve"> </w:t>
      </w:r>
    </w:p>
    <w:p>
      <w:pPr>
        <w:spacing w:before="0" w:after="300"/>
      </w:pPr>
    </w:p>
    <w:p>
      <w:pPr>
        <w:jc w:val="center"/>
      </w:pPr>
      <w:r>
        <w:pict>
          <v:shape type="#_x0000_t75" style="width:172px; height:4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Olej dobry na wszystko</w:t>
      </w:r>
    </w:p>
    <w:p>
      <w:pPr>
        <w:spacing w:before="0" w:after="300"/>
      </w:pPr>
      <w:r>
        <w:rPr>
          <w:rFonts w:ascii="calibri" w:hAnsi="calibri" w:eastAsia="calibri" w:cs="calibri"/>
          <w:sz w:val="24"/>
          <w:szCs w:val="24"/>
        </w:rPr>
        <w:t xml:space="preserve">Olej z pestek winogron marki Olitalia to prawdziwy fenomen w świecie olejów. Przede wszystkim charakteryzuje się on bardzo wysoką zawartością nienasyconych kwasów tłuszczowych, które pomagają znacznie obniżyć poziom złego cholesterolu we krwi ograniczając ryzyko miażdżycy, zawału oraz wzmacniając układ naczyniowo-krwionośny. Będąc źródłem witaminy E dba on zarazem o blask oraz młodzieńczy wygląd naszej skóry. Warto pamiętać także, że olej z pestek winogron należy do grupy bardzo silnych antyoksydantów, ograniczających znacznie ryzyko powstawania w organizmie komórek nowotworowych.</w:t>
      </w:r>
    </w:p>
    <w:p>
      <w:pPr>
        <w:spacing w:before="0" w:after="300"/>
      </w:pPr>
      <w:r>
        <w:rPr>
          <w:rFonts w:ascii="calibri" w:hAnsi="calibri" w:eastAsia="calibri" w:cs="calibri"/>
          <w:sz w:val="24"/>
          <w:szCs w:val="24"/>
        </w:rPr>
        <w:t xml:space="preserve">Olej z pestek winogron marki Olitalia sprawdzi się jako doskonała podstawa dietetycznych dressingów sałatkowych, a podczas gotowania z powodzeniem zastąpi inne, mniej zdrowe tłuszcze. Co ciekawe, wysoka temperatura nie narusza obecnych w nim wartości odżywczych, a naturalne właściwości pestek winogron sprawiają, że przy smażeniu nie wydziela nieprzyjemnego zapachu. Jego neutralna nuta nie zakłóci aromatu wykorzystywanych w kuchni składników, eksponując czysty smak przygotowanych specjałów.</w:t>
      </w:r>
    </w:p>
    <w:p>
      <w:pPr>
        <w:spacing w:before="0" w:after="300"/>
      </w:pPr>
      <w:r>
        <w:rPr>
          <w:rFonts w:ascii="calibri" w:hAnsi="calibri" w:eastAsia="calibri" w:cs="calibri"/>
          <w:sz w:val="24"/>
          <w:szCs w:val="24"/>
        </w:rPr>
        <w:t xml:space="preserve">Choć Olej z pestek winogron marki Olitalia znajduje szerokie zastosowanie w naszej kuchni, może stać się jednocześnie całkowicie naturalnym i bardzo korzystnym dla skóry kosmetykiem. Stosowany podczas masażu zadba o gładką i jędrną skórą, a dzięki witaminie K ograniczy zaczerwienienia, pomagając osobom mającą problem z naczynkami.</w:t>
      </w:r>
    </w:p>
    <w:p>
      <w:pPr>
        <w:spacing w:before="0" w:after="300"/>
      </w:pPr>
      <w:r>
        <w:rPr>
          <w:rFonts w:ascii="calibri" w:hAnsi="calibri" w:eastAsia="calibri" w:cs="calibri"/>
          <w:sz w:val="24"/>
          <w:szCs w:val="24"/>
        </w:rPr>
        <w:t xml:space="preserve">Olej z pestek winogron marki Olitalia to idealny oraz uniwersalny składnik codziennych przepisów z całego świata, który wypełni nasze życie optymalną dawką zdrowia i smaku.</w:t>
      </w:r>
    </w:p>
    <w:p>
      <w:pPr>
        <w:spacing w:before="0" w:after="300"/>
      </w:pPr>
      <w:r>
        <w:rPr>
          <w:rFonts w:ascii="calibri" w:hAnsi="calibri" w:eastAsia="calibri" w:cs="calibri"/>
          <w:sz w:val="24"/>
          <w:szCs w:val="24"/>
        </w:rPr>
        <w:t xml:space="preserve">Po więcej informacji i na temat pysznych i zdrowych produktów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b/>
        </w:rPr>
        <w:t xml:space="preserve">Olej z pestek winogron marki Olitalia</w:t>
      </w:r>
    </w:p>
    <w:p>
      <w:pPr>
        <w:spacing w:before="0" w:after="300"/>
      </w:pPr>
      <w:r>
        <w:rPr>
          <w:rFonts w:ascii="calibri" w:hAnsi="calibri" w:eastAsia="calibri" w:cs="calibri"/>
          <w:sz w:val="24"/>
          <w:szCs w:val="24"/>
        </w:rPr>
        <w:t xml:space="preserve">Pojemność: 500 ml</w:t>
      </w:r>
    </w:p>
    <w:p>
      <w:pPr>
        <w:spacing w:before="0" w:after="300"/>
      </w:pPr>
      <w:r>
        <w:rPr>
          <w:rFonts w:ascii="calibri" w:hAnsi="calibri" w:eastAsia="calibri" w:cs="calibri"/>
          <w:sz w:val="24"/>
          <w:szCs w:val="24"/>
        </w:rPr>
        <w:t xml:space="preserve">Cena rekomendowana: 15,99 zł</w:t>
      </w:r>
    </w:p>
    <w:p>
      <w:pPr>
        <w:spacing w:before="0" w:after="300"/>
      </w:pPr>
      <w:r>
        <w:rPr>
          <w:rFonts w:ascii="calibri" w:hAnsi="calibri" w:eastAsia="calibri" w:cs="calibri"/>
          <w:sz w:val="24"/>
          <w:szCs w:val="24"/>
        </w:rPr>
        <w:t xml:space="preserve">Pojemność: 750 ml</w:t>
      </w:r>
    </w:p>
    <w:p>
      <w:pPr>
        <w:spacing w:before="0" w:after="300"/>
      </w:pPr>
      <w:r>
        <w:rPr>
          <w:rFonts w:ascii="calibri" w:hAnsi="calibri" w:eastAsia="calibri" w:cs="calibri"/>
          <w:sz w:val="24"/>
          <w:szCs w:val="24"/>
        </w:rPr>
        <w:t xml:space="preserve">Cena rekomendowana: 23,99</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 Id="rId10" Type="http://schemas.openxmlformats.org/officeDocument/2006/relationships/hyperlink" Target="http://flypr.biuroprasowe.pl/word/?typ=epr&amp;id=5986&amp;hash=83754635f9cffd58bd319e31be63ba43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2024-03-28T14:13:25+01:00</dcterms:created>
  <dcterms:modified xsi:type="dcterms:W3CDTF">2024-03-28T14:13:25+01:00</dcterms:modified>
</cp:coreProperties>
</file>

<file path=docProps/custom.xml><?xml version="1.0" encoding="utf-8"?>
<Properties xmlns="http://schemas.openxmlformats.org/officeDocument/2006/custom-properties" xmlns:vt="http://schemas.openxmlformats.org/officeDocument/2006/docPropsVTypes"/>
</file>