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Rosanero dostępne w salonie 9design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Troska o zadowolenie klientów oraz zapewnienie im profesjonalnego doradztwa i kompleksowego wsparcia na każdym etapie zakupu to tylko niektóre z priorytetów, jakie od lat stawia sobie firma Rosanero. W odpowiedzi na rosnące zainteresowanie klientów jej produktami marka nawiązała współpracę z salonem 9design. Wybrane meble Rosanero będzie można teraz zobaczyć na żywo w Warszawie, w sklepie 9design przy ulicy Lucerny 25.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Rosanero to polski producent nowoczesnych mebli oraz akcesoriów do wnętrz. W jego ofercie znaleźć można m.in. komody, meblościanki, stoliki, ławy, meble łazienkowe, łóżka, sofy, fotele oraz artykuły dekoracyjne. Wszystkie produkty powstają na indywidualne zamówienie i są wytwarzane w Polsce, we własnym zakładzie produkcyjnym. Marka specjalizuje się w sprzedaży internetowej – jej asortyment można zakupić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www.rosanero.pl. </w:t>
        </w:r>
      </w:hyperlink>
      <w:r>
        <w:rPr>
          <w:rFonts w:ascii="calibri" w:hAnsi="calibri" w:eastAsia="calibri" w:cs="calibri"/>
          <w:sz w:val="24"/>
          <w:szCs w:val="24"/>
        </w:rPr>
        <w:t xml:space="preserve">Rosanero systematycznie </w:t>
      </w:r>
      <w:r>
        <w:rPr>
          <w:rFonts w:ascii="calibri" w:hAnsi="calibri" w:eastAsia="calibri" w:cs="calibri"/>
          <w:sz w:val="24"/>
          <w:szCs w:val="24"/>
        </w:rPr>
        <w:t xml:space="preserve">realizuje swoją strategię rozwoju, czego najlepszym dowodem jest nawiązanie współpracy z salonem sprzedaży 9design.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Salon 9design to miejsce popularne wśród osób, które cenią dobry design i poszukują nowoczesnych mebli i dodatków do swoich wnętrz. Tym bardziej cieszy nas fakt, że obecne są w nim także produkty Rosanero. Rozpoczęcie współpracy z tym salonem to część naszej polityki, zgodnie z którą staramy się wychodzić naprzeciw oczekiwaniom odbiorców szukających mebli wyróżniających się niebanalnym wzornictwem. Teraz potencjalni klienci zyskali kolejną możliwość, by na żywo obejrzeć i przetestować nasze produkty”, </w:t>
      </w:r>
      <w:r>
        <w:rPr>
          <w:rFonts w:ascii="calibri" w:hAnsi="calibri" w:eastAsia="calibri" w:cs="calibri"/>
          <w:sz w:val="24"/>
          <w:szCs w:val="24"/>
        </w:rPr>
        <w:t xml:space="preserve">informuje Karina Wilkołek, prezes zarządu Anders Meble, właściciela marki Rosanero.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wpłynęło na przyjęcie Rosanero do grona partnerów 9design?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wizytówką jest szeroki wybór oryginalnych mebli i dodatków uznanych producentów. Przy podjęciu decyzji o współpracy kluczowa była dla nas wysoka jakość produktów, bogata oferta oraz wieloletnia obecność na rynku. Jesteśmy przekonani, że dzięki ścisłej współpracy z marką Rosanero będziemy w stanie jeszcze lepiej spełnić oczekiwania klientów, którzy poszukują nowoczesnych mebli najwyższej jakości</w:t>
      </w:r>
      <w:r>
        <w:rPr>
          <w:rFonts w:ascii="calibri" w:hAnsi="calibri" w:eastAsia="calibri" w:cs="calibri"/>
          <w:sz w:val="24"/>
          <w:szCs w:val="24"/>
        </w:rPr>
        <w:t xml:space="preserve">”, wyjaśnia Sylwia Błażejowska z salonu 9design.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9design zlokalizowany jest w Warszawie, przy ul. Lucerny 25. Na żywo będzie można tam zobaczyć wybrane produkty z oferty Rosanero, m.in. narożnik MOOD, krzesło LOFT, stół SKORPION oraz sofę HAROLD.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 </w:t>
      </w:r>
      <w:r>
        <w:rPr>
          <w:rFonts w:ascii="calibri" w:hAnsi="calibri" w:eastAsia="calibri" w:cs="calibri"/>
          <w:sz w:val="24"/>
          <w:szCs w:val="24"/>
        </w:rPr>
        <w:t xml:space="preserve">www.rosanero.pl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www.andersmeble.pl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osanero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2024-04-25T16:34:20+02:00</dcterms:created>
  <dcterms:modified xsi:type="dcterms:W3CDTF">2024-04-25T16:34:20+02:00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