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Domowa oaza zieleni - aranżacja wnętrz za pomocą dywanów z motywem kwiatowym</w:t>
      </w:r>
    </w:p>
    <w:p>
      <w:pPr>
        <w:spacing w:before="0" w:after="500" w:line="264" w:lineRule="auto"/>
      </w:pPr>
      <w:r>
        <w:rPr>
          <w:rFonts w:ascii="calibri" w:hAnsi="calibri" w:eastAsia="calibri" w:cs="calibri"/>
          <w:sz w:val="36"/>
          <w:szCs w:val="36"/>
          <w:b/>
        </w:rPr>
        <w:t xml:space="preserve">Zieleń dobrze wpływa na nasze samopoczucie. Rośliny dostarczają tlenu, zwiększają wilgotność w pomieszczeniu, a nawet pomagają zwalczać bakterie i wirusy. Trzeba jednak o nie dbać. Tym, którzy nie mają ręki do kwiatów i którym zdarza się zapomnieć o regularnym ich podlewaniu, proponujemy inne sposoby wprowadzenia ich do wnętrza. Liście i kwiaty to modne w tym sezonie motywy dekoracyjne, które nadadzą świeżości i nowoczesności każdej przestrzeni. Dywan z wzorem roślinnym wzmocni także efekt "jungle" i pozwoli tym, którzy kochają rośliny w każdej formie, zmienić swój dom w oazę zieleni.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Ukojenie nerwów</w:t>
      </w:r>
    </w:p>
    <w:p>
      <w:pPr>
        <w:spacing w:before="0" w:after="300"/>
      </w:pPr>
      <w:r>
        <w:rPr>
          <w:rFonts w:ascii="calibri" w:hAnsi="calibri" w:eastAsia="calibri" w:cs="calibri"/>
          <w:sz w:val="24"/>
          <w:szCs w:val="24"/>
        </w:rPr>
        <w:t xml:space="preserve">W obecnych trendach stylizacji wnętrz mocno widoczna jest tęsknota za przyrodą. Naturalistyczne elementy wystroju nie są już tylko małymi dodatkami, ale stają się głównym motywem dekoracyjnym. Coraz częściej w designerskich pomieszczeniach pojawiają się zdobione kwiatowymi ornamentami dywany. Stanowią dopełnienie mieszkań miłośników roślin, a także w ciekawy sposób przełamują wnętrza utrzymane w stylu skandynawskim. W ofercie firmy ARTE znaleźć można propozycje zarówno dla osób ceniących sobie awangardowe wzory, jak i tych stawiających na spójność i minimalizm.</w:t>
      </w:r>
    </w:p>
    <w:p>
      <w:pPr>
        <w:spacing w:before="0" w:after="300"/>
      </w:pPr>
      <w:r>
        <w:rPr>
          <w:rFonts w:ascii="calibri" w:hAnsi="calibri" w:eastAsia="calibri" w:cs="calibri"/>
          <w:sz w:val="24"/>
          <w:szCs w:val="24"/>
          <w:b/>
        </w:rPr>
        <w:t xml:space="preserve">Gratka dla miłośników zieleni</w:t>
      </w:r>
    </w:p>
    <w:p>
      <w:pPr>
        <w:spacing w:before="0" w:after="300"/>
      </w:pPr>
      <w:r>
        <w:rPr>
          <w:rFonts w:ascii="calibri" w:hAnsi="calibri" w:eastAsia="calibri" w:cs="calibri"/>
          <w:sz w:val="24"/>
          <w:szCs w:val="24"/>
        </w:rPr>
        <w:t xml:space="preserve">Dywany z wyraźnym motywem kwiatowym przypadną do gustu zwłaszcza tym, którzy cenią sobie rośliny i posiadają je w mieszkaniach. Pomogą spotęgować efekt „domowej dżungli” i przeistoczyć wybrany pokój w prawdziwą zieloną oazę. Ciekawym wyborem może być dywan Ragolle Argentum 63421 3434, który dzięki swojej nienachalnej kompozycji jest idealnym tłem dla naturalnej, głębokiej zieleni kwitnących roślin. Stanowi on nie tylko stylowy, ale również niezmiernie funkcjonalny dodatek. Dzięki temu, że wykonano go w 100% z przędzy heat-set jest bardzo przyjemny w dotyku, a także nie elektryzuje się i wykazuje wysoką odporność na zaplamienie.</w:t>
      </w:r>
    </w:p>
    <w:p>
      <w:pPr>
        <w:spacing w:before="0" w:after="300"/>
      </w:pPr>
      <w:r>
        <w:rPr>
          <w:rFonts w:ascii="calibri" w:hAnsi="calibri" w:eastAsia="calibri" w:cs="calibri"/>
          <w:sz w:val="24"/>
          <w:szCs w:val="24"/>
          <w:b/>
        </w:rPr>
        <w:t xml:space="preserve">Monochromatyczna spójność</w:t>
      </w:r>
    </w:p>
    <w:p>
      <w:pPr>
        <w:spacing w:before="0" w:after="300"/>
      </w:pPr>
      <w:r>
        <w:rPr>
          <w:rFonts w:ascii="calibri" w:hAnsi="calibri" w:eastAsia="calibri" w:cs="calibri"/>
          <w:sz w:val="24"/>
          <w:szCs w:val="24"/>
        </w:rPr>
        <w:t xml:space="preserve">Miłośnikom stylu skandynawskiego, którzy kwiatowe wzory chcą wprowadzać w subtelny sposób, powinny spodobać się delikatne wzory utrzymane w ciepłej tonacji kolorystycznej. We wnętrzach tego typu znakomicie sprawdzi się dywan Ragolle Argentum 63008 6333. Motyw inspirowany łodygami i liśćmi w odcieniach brązu i beżu subtelnie dopełni minimalistyczne przestrzenie. Regularne wzory sprzyjają ukojeniu a wyjątkowo gęste runo sprawia, że jest niezwykle miękki i wytrzymały.</w:t>
      </w:r>
    </w:p>
    <w:p>
      <w:pPr>
        <w:spacing w:before="0" w:after="300"/>
      </w:pPr>
      <w:r>
        <w:rPr>
          <w:rFonts w:ascii="calibri" w:hAnsi="calibri" w:eastAsia="calibri" w:cs="calibri"/>
          <w:sz w:val="24"/>
          <w:szCs w:val="24"/>
          <w:b/>
        </w:rPr>
        <w:t xml:space="preserve">Stylowa przytulność</w:t>
      </w:r>
    </w:p>
    <w:p>
      <w:pPr>
        <w:spacing w:before="0" w:after="300"/>
      </w:pPr>
      <w:r>
        <w:rPr>
          <w:rFonts w:ascii="calibri" w:hAnsi="calibri" w:eastAsia="calibri" w:cs="calibri"/>
          <w:sz w:val="24"/>
          <w:szCs w:val="24"/>
        </w:rPr>
        <w:t xml:space="preserve">Doskonałą propozycją dla tych, którzy nie boją się mocnych, stylowych akcentów, będą duże, kwiatowe ornamenty. Dywany z takim motywem sprawdzą się jako główny element dekoracyjny, a dodatkowo doskonale wpiszą we wnętrza w stylu angielskim. Ciekawą propozycją jest Dywan Ragolle Argentum 63421 7626. Dzięki dużym, utrzymanym w chłodnych odcieniach szarości i jasnego fioletu kwiatom rozjaśni wnętrze i nada mu przytulnego charakteru. Gęstość runa na poziomie miliona punktów na metr kwadratowy gwarantuje doskonałe oddanie wszystkich, nawet najmniejszych detali wzoru oraz trwałość zapewniającą niezmiennie piękny wygląd dywanu przez długi czas.</w:t>
      </w:r>
    </w:p>
    <w:p>
      <w:pPr>
        <w:spacing w:before="0" w:after="300"/>
      </w:pPr>
      <w:r>
        <w:rPr>
          <w:rFonts w:ascii="calibri" w:hAnsi="calibri" w:eastAsia="calibri" w:cs="calibri"/>
          <w:sz w:val="24"/>
          <w:szCs w:val="24"/>
        </w:rPr>
        <w:t xml:space="preserve">Kwiatowe dywany to najmodniejszy w tym sezonie motyw dekoracyjny, który nadaje wnętrzu świeżości i nowoczesności, a przy tym pomaga w wyciszeniu się. O tym w jaki sposób zostanie wprowadzony do wnętrza decyduje jedynie gust i wyobraźnia kupującego.</w:t>
      </w:r>
    </w:p>
    <w:p>
      <w:pPr>
        <w:spacing w:before="0" w:after="300"/>
      </w:pPr>
      <w:r>
        <w:rPr>
          <w:rFonts w:ascii="calibri" w:hAnsi="calibri" w:eastAsia="calibri" w:cs="calibri"/>
          <w:sz w:val="24"/>
          <w:szCs w:val="24"/>
        </w:rPr>
        <w:t xml:space="preserve">Więcej informacji o produktach można znaleźć na stronie internetowej: www.arte.pl oraz w salonach sprzedaży.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2024-04-25T08:02:17+02:00</dcterms:created>
  <dcterms:modified xsi:type="dcterms:W3CDTF">2024-04-25T08:02:17+02:00</dcterms:modified>
</cp:coreProperties>
</file>

<file path=docProps/custom.xml><?xml version="1.0" encoding="utf-8"?>
<Properties xmlns="http://schemas.openxmlformats.org/officeDocument/2006/custom-properties" xmlns:vt="http://schemas.openxmlformats.org/officeDocument/2006/docPropsVTypes"/>
</file>